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C1A" w:rsidRPr="00BD73FF" w:rsidRDefault="004D4C1A" w:rsidP="004D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окружающему миру в 1-4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ах</w:t>
      </w:r>
    </w:p>
    <w:p w:rsidR="004D4C1A" w:rsidRPr="00BD73FF" w:rsidRDefault="004D4C1A" w:rsidP="004D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EB3" w:rsidRDefault="004D4C1A" w:rsidP="00C41EB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Рабочие программы по окружающему миру </w:t>
      </w:r>
      <w:r w:rsidR="00C41EB3"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МАОУ </w:t>
      </w:r>
      <w:proofErr w:type="spellStart"/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="00C41EB3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составлены на основании следующих нормативно-правовых документов:</w:t>
      </w:r>
    </w:p>
    <w:p w:rsidR="00C41EB3" w:rsidRPr="00F13004" w:rsidRDefault="00C41EB3" w:rsidP="00C41EB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общего образования».</w:t>
      </w:r>
    </w:p>
    <w:p w:rsidR="00C41EB3" w:rsidRPr="00F13004" w:rsidRDefault="00C41EB3" w:rsidP="00C41EB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</w:t>
      </w:r>
    </w:p>
    <w:p w:rsidR="00C41EB3" w:rsidRPr="00F13004" w:rsidRDefault="00C41EB3" w:rsidP="00C41EB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Тюменского муниципального района.</w:t>
      </w:r>
    </w:p>
    <w:p w:rsidR="00C41EB3" w:rsidRDefault="00C41EB3" w:rsidP="00C41EB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C41EB3" w:rsidRPr="00F13004" w:rsidRDefault="00C41EB3" w:rsidP="00C41EB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0E63D6" w:rsidRPr="00CF355B" w:rsidRDefault="000E63D6" w:rsidP="00C41EB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0E63D6" w:rsidRPr="00CF355B" w:rsidRDefault="000E63D6" w:rsidP="00C41EB3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0E63D6" w:rsidRPr="00CF355B" w:rsidRDefault="000E63D6" w:rsidP="00C41EB3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раскрывает  содержательные  линии для обязательного изучения в 1-4 классах  начальной школы. Содержание обучения в 1-</w:t>
      </w:r>
      <w:proofErr w:type="gramStart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4  классах</w:t>
      </w:r>
      <w:proofErr w:type="gramEnd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завершатся перечнем универсальных учебных действий (УДД) -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</w:t>
      </w:r>
      <w:proofErr w:type="spellEnd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</w:t>
      </w:r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«Совместная деятельность».</w:t>
      </w:r>
    </w:p>
    <w:p w:rsidR="000E63D6" w:rsidRPr="00CF355B" w:rsidRDefault="000E63D6" w:rsidP="00C41EB3">
      <w:pPr>
        <w:tabs>
          <w:tab w:val="left" w:pos="180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</w:t>
      </w:r>
      <w:proofErr w:type="spellStart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младшего школьника за второй год обучения в начальной школе</w:t>
      </w:r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В тематическом планировании описывается программное содержание по всем разделам содержания обучения 1-4 классов,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Представлены также способы организации дифференцированного обучения.</w:t>
      </w:r>
    </w:p>
    <w:p w:rsidR="000E63D6" w:rsidRPr="00CF355B" w:rsidRDefault="000E63D6" w:rsidP="00C41EB3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мир» на уровне 1-4 классов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0E63D6" w:rsidRPr="00CF355B" w:rsidRDefault="000E63D6" w:rsidP="00576E76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0E63D6" w:rsidRPr="00CF355B" w:rsidRDefault="00576E76" w:rsidP="00576E76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0E63D6" w:rsidRPr="00CF355B" w:rsidRDefault="00576E76" w:rsidP="00576E76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</w:t>
      </w:r>
      <w:proofErr w:type="gramStart"/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  и</w:t>
      </w:r>
      <w:proofErr w:type="gramEnd"/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0E63D6" w:rsidRPr="00CF355B" w:rsidRDefault="00576E76" w:rsidP="00576E76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  <w:r w:rsidR="00C41E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0E63D6" w:rsidRPr="00CF355B" w:rsidRDefault="00576E76" w:rsidP="00576E7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</w:t>
      </w:r>
      <w:proofErr w:type="gramStart"/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людям,  уважительного</w:t>
      </w:r>
      <w:proofErr w:type="gramEnd"/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отношения  к их взглядам, мнению и индивидуальности.</w:t>
      </w:r>
    </w:p>
    <w:p w:rsidR="000E63D6" w:rsidRPr="00CF355B" w:rsidRDefault="000E63D6" w:rsidP="00576E7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</w:t>
      </w:r>
      <w:r w:rsidR="00576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</w:t>
      </w:r>
      <w:r w:rsidR="00576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«Окружающий мир» осуществлён на основе следующих ведущих идей:</w:t>
      </w:r>
    </w:p>
    <w:p w:rsidR="000E63D6" w:rsidRPr="00CF355B" w:rsidRDefault="00576E76" w:rsidP="00576E7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раскрытие роли человека в природе и обществе; </w:t>
      </w:r>
    </w:p>
    <w:p w:rsidR="000E63D6" w:rsidRPr="00CF355B" w:rsidRDefault="00576E76" w:rsidP="00576E76">
      <w:pPr>
        <w:autoSpaceDE w:val="0"/>
        <w:autoSpaceDN w:val="0"/>
        <w:spacing w:after="0" w:line="240" w:lineRule="auto"/>
        <w:ind w:right="43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освоение общечеловеческих ценностей взаимодействия в системах «Человек и природа</w:t>
      </w:r>
      <w:proofErr w:type="gramStart"/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»,«</w:t>
      </w:r>
      <w:proofErr w:type="gramEnd"/>
      <w:r w:rsidR="000E63D6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общество», «Человек и другие люди», «Человек и его самость», «Человек и познание».</w:t>
      </w:r>
    </w:p>
    <w:p w:rsidR="000E63D6" w:rsidRPr="00CF355B" w:rsidRDefault="000E63D6" w:rsidP="00576E76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55B">
        <w:rPr>
          <w:rFonts w:ascii="Times New Roman" w:hAnsi="Times New Roman" w:cs="Times New Roman"/>
          <w:sz w:val="24"/>
          <w:szCs w:val="24"/>
        </w:rPr>
        <w:tab/>
      </w: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число часов, отведённых на изучение </w:t>
      </w:r>
      <w:r w:rsidR="008C3869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курса «Окружающий мир» в 1-4 </w:t>
      </w:r>
      <w:proofErr w:type="gramStart"/>
      <w:r w:rsidR="008C3869"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классах </w:t>
      </w: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</w:t>
      </w:r>
      <w:proofErr w:type="gramEnd"/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68 часов (два часа в неделю).</w:t>
      </w:r>
    </w:p>
    <w:p w:rsidR="008C3869" w:rsidRPr="00CF355B" w:rsidRDefault="008C3869" w:rsidP="00576E76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Учебники по окружающему миру: </w:t>
      </w:r>
    </w:p>
    <w:p w:rsidR="003D1C78" w:rsidRPr="00CF355B" w:rsidRDefault="00CF355B" w:rsidP="00576E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sz w:val="24"/>
          <w:szCs w:val="24"/>
        </w:rPr>
        <w:t>1. Плешаков А.А.  Окруж</w:t>
      </w:r>
      <w:r w:rsidR="00576E76">
        <w:rPr>
          <w:rFonts w:ascii="Times New Roman" w:eastAsia="Times New Roman" w:hAnsi="Times New Roman" w:cs="Times New Roman"/>
          <w:sz w:val="24"/>
          <w:szCs w:val="24"/>
        </w:rPr>
        <w:t>ающий мир (в 2 частях) 1 класс.</w:t>
      </w:r>
    </w:p>
    <w:p w:rsidR="00CF355B" w:rsidRDefault="00CF355B" w:rsidP="00576E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355B">
        <w:rPr>
          <w:rFonts w:ascii="Times New Roman" w:eastAsia="Times New Roman" w:hAnsi="Times New Roman" w:cs="Times New Roman"/>
          <w:sz w:val="24"/>
          <w:szCs w:val="24"/>
        </w:rPr>
        <w:t>2. Плешаков А. А</w:t>
      </w:r>
      <w:r w:rsidR="00576E76">
        <w:rPr>
          <w:rFonts w:ascii="Times New Roman" w:eastAsia="Times New Roman" w:hAnsi="Times New Roman" w:cs="Times New Roman"/>
          <w:sz w:val="24"/>
          <w:szCs w:val="24"/>
        </w:rPr>
        <w:t xml:space="preserve">.  Окружающий мир (в 2 частях) </w:t>
      </w:r>
      <w:r w:rsidRPr="00CF355B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CF355B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</w:p>
    <w:p w:rsidR="00576E76" w:rsidRDefault="00CF355B" w:rsidP="00576E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F355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F355B">
        <w:rPr>
          <w:rFonts w:ascii="Times New Roman" w:eastAsia="Times New Roman" w:hAnsi="Times New Roman" w:cs="Times New Roman"/>
          <w:sz w:val="24"/>
          <w:szCs w:val="24"/>
          <w:lang w:val="tt-RU"/>
        </w:rPr>
        <w:t>Плешаков А.А. Окружающий мир (в 2 частях). 3 класс.</w:t>
      </w:r>
    </w:p>
    <w:p w:rsidR="00A339B8" w:rsidRDefault="00CF355B" w:rsidP="00576E76">
      <w:pPr>
        <w:spacing w:after="0" w:line="240" w:lineRule="auto"/>
        <w:ind w:firstLine="567"/>
        <w:jc w:val="both"/>
      </w:pPr>
      <w:r w:rsidRPr="00CF355B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CF355B">
        <w:rPr>
          <w:rFonts w:ascii="Times New Roman" w:eastAsia="Times New Roman" w:hAnsi="Times New Roman" w:cs="Times New Roman"/>
          <w:sz w:val="24"/>
          <w:szCs w:val="24"/>
          <w:lang w:val="tt-RU"/>
        </w:rPr>
        <w:t>Плешаков А.А., Крючкова Е.А. Окружа</w:t>
      </w:r>
      <w:r w:rsidR="00576E76">
        <w:rPr>
          <w:rFonts w:ascii="Times New Roman" w:eastAsia="Times New Roman" w:hAnsi="Times New Roman" w:cs="Times New Roman"/>
          <w:sz w:val="24"/>
          <w:szCs w:val="24"/>
          <w:lang w:val="tt-RU"/>
        </w:rPr>
        <w:t>ющий мир (в 2 частях). 4 класс.</w:t>
      </w:r>
      <w:bookmarkStart w:id="0" w:name="_GoBack"/>
      <w:bookmarkEnd w:id="0"/>
    </w:p>
    <w:sectPr w:rsidR="00A339B8" w:rsidSect="00C41EB3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4C1A"/>
    <w:rsid w:val="000E63D6"/>
    <w:rsid w:val="003D1C78"/>
    <w:rsid w:val="00483576"/>
    <w:rsid w:val="004D4C1A"/>
    <w:rsid w:val="00576E76"/>
    <w:rsid w:val="008C3869"/>
    <w:rsid w:val="00A11085"/>
    <w:rsid w:val="00A339B8"/>
    <w:rsid w:val="00C41EB3"/>
    <w:rsid w:val="00CF355B"/>
    <w:rsid w:val="00E4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490D7-6B04-4687-AF32-0BD94062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закия саитова</dc:creator>
  <cp:keywords/>
  <dc:description/>
  <cp:lastModifiedBy>ЗАВУЧ</cp:lastModifiedBy>
  <cp:revision>10</cp:revision>
  <dcterms:created xsi:type="dcterms:W3CDTF">2022-10-25T15:00:00Z</dcterms:created>
  <dcterms:modified xsi:type="dcterms:W3CDTF">2022-12-07T08:16:00Z</dcterms:modified>
</cp:coreProperties>
</file>